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1F" w:rsidRDefault="00001B90">
      <w:pPr>
        <w:rPr>
          <w:rFonts w:ascii="Calibri" w:eastAsia="Calibri" w:hAnsi="Calibri" w:cs="Calibri"/>
          <w:b/>
          <w:sz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</w:rPr>
        <w:t>FAUMØTE 20.mars 2019</w:t>
      </w:r>
    </w:p>
    <w:p w:rsidR="00C9251F" w:rsidRDefault="00C9251F">
      <w:pPr>
        <w:rPr>
          <w:rFonts w:ascii="Calibri" w:eastAsia="Calibri" w:hAnsi="Calibri" w:cs="Calibri"/>
        </w:rPr>
      </w:pPr>
    </w:p>
    <w:p w:rsidR="00C9251F" w:rsidRDefault="00001B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Til stede: </w:t>
      </w:r>
    </w:p>
    <w:p w:rsidR="00C9251F" w:rsidRDefault="00001B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Helene, Ronny, Einar, Marianne, Hege, Jon Børre, Nina, Unndis og Yngve</w:t>
      </w:r>
    </w:p>
    <w:p w:rsidR="00C9251F" w:rsidRDefault="00C9251F">
      <w:pPr>
        <w:rPr>
          <w:rFonts w:ascii="Calibri" w:eastAsia="Calibri" w:hAnsi="Calibri" w:cs="Calibri"/>
        </w:rPr>
      </w:pPr>
    </w:p>
    <w:p w:rsidR="00C9251F" w:rsidRDefault="00C9251F">
      <w:pPr>
        <w:rPr>
          <w:rFonts w:ascii="Calibri" w:eastAsia="Calibri" w:hAnsi="Calibri" w:cs="Calibri"/>
        </w:rPr>
      </w:pPr>
    </w:p>
    <w:p w:rsidR="00C9251F" w:rsidRDefault="00001B9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SAK 1 – Skoleveien fra Myklevik til Svarholt skole</w:t>
      </w:r>
    </w:p>
    <w:p w:rsidR="00C9251F" w:rsidRDefault="00001B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Skoleveien fra Myklevik via Helle har flere gangfeltoverganger som spesielt vinterstid er svært trafikkfarlig.  Dette gjelder gangfeltet som er på midt i kirkebakken på Mykleviksiden av kirken samt overgangen fra “Petter Lång-garasjen” til Hellesjyveien.</w:t>
      </w:r>
    </w:p>
    <w:p w:rsidR="00C9251F" w:rsidRDefault="00001B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</w:rPr>
        <w:t>AU har fått innspill fra Hellesjyen velforening som ber om at hjelp til å fremme saken for rette myndighet. FAU mener at det må rettes en henvendelse til Statens vegvesen og be om befaring på overgangene hvor FAU, Hellesjyen velforening og Statens vegvesen</w:t>
      </w:r>
      <w:r>
        <w:rPr>
          <w:rFonts w:ascii="Calibri" w:eastAsia="Calibri" w:hAnsi="Calibri" w:cs="Calibri"/>
        </w:rPr>
        <w:t xml:space="preserve"> er representert. I den sammenheng er det også ønskelig å se på gangfeltovergange i kirkebakken, slik at de kanskje kan sees på sammen. Denne saken har også vært håndtert tidligere uten at det har ført frem til endring av gangfeltovergangen.</w:t>
      </w:r>
    </w:p>
    <w:p w:rsidR="00C9251F" w:rsidRDefault="00C9251F">
      <w:pPr>
        <w:rPr>
          <w:rFonts w:ascii="Calibri" w:eastAsia="Calibri" w:hAnsi="Calibri" w:cs="Calibri"/>
        </w:rPr>
      </w:pPr>
    </w:p>
    <w:p w:rsidR="00C9251F" w:rsidRDefault="00001B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Yngve utarbei</w:t>
      </w:r>
      <w:r>
        <w:rPr>
          <w:rFonts w:ascii="Calibri" w:eastAsia="Calibri" w:hAnsi="Calibri" w:cs="Calibri"/>
        </w:rPr>
        <w:t>der et brev, som sendes fra FAU og formidler kontakt med Hellesjyen velforening.</w:t>
      </w:r>
    </w:p>
    <w:p w:rsidR="00C9251F" w:rsidRDefault="00001B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C9251F" w:rsidRDefault="00001B9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SAK 2 – trafikksituasjonen utenfor skolen</w:t>
      </w:r>
    </w:p>
    <w:p w:rsidR="00C9251F" w:rsidRDefault="00001B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Denne saken har pågått over veldig mange år og FAU må følge opp tettere for å få fremdrift. Kort fortalt har det vært sendt flere b</w:t>
      </w:r>
      <w:r>
        <w:rPr>
          <w:rFonts w:ascii="Calibri" w:eastAsia="Calibri" w:hAnsi="Calibri" w:cs="Calibri"/>
        </w:rPr>
        <w:t>rev til kommunen med påfølgende purringer de siste årene.</w:t>
      </w:r>
    </w:p>
    <w:p w:rsidR="00C9251F" w:rsidRDefault="00001B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Siden kommunen ikke responderer på våre henvendelser har FAU vært i kontakt med ansatt hos fylkesmannen som har gitt innspill til hvordan denne saken kan tas videre. I første omgang sender Ronny B e</w:t>
      </w:r>
      <w:r>
        <w:rPr>
          <w:rFonts w:ascii="Calibri" w:eastAsia="Calibri" w:hAnsi="Calibri" w:cs="Calibri"/>
        </w:rPr>
        <w:t>n ny purring til Vestvågøy kommune med kopi til fylkeskommunen. Hvis vi ikke mottar svar fra kommunen må FAU følge opp med å sende klage direkte til fylkesmannen.</w:t>
      </w:r>
    </w:p>
    <w:p w:rsidR="00C9251F" w:rsidRDefault="00001B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den nevnte purringen til Vestvågøy kommune vedlegges det også et utarbeidet forslag til hvo</w:t>
      </w:r>
      <w:r>
        <w:rPr>
          <w:rFonts w:ascii="Calibri" w:eastAsia="Calibri" w:hAnsi="Calibri" w:cs="Calibri"/>
        </w:rPr>
        <w:t>rdan parkeringsområdet kan reguleres. Dette er et privat initiativ fra Thomas Trones som kan benyttes i sin helhet eller som et forslag til videre arbeid. Jon Børre formidler forslaget fra Trones og videre til Ronny.</w:t>
      </w:r>
    </w:p>
    <w:p w:rsidR="00C9251F" w:rsidRDefault="00001B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Et annet trafikksikkerhetstiltak er at </w:t>
      </w:r>
      <w:r>
        <w:rPr>
          <w:rFonts w:ascii="Calibri" w:eastAsia="Calibri" w:hAnsi="Calibri" w:cs="Calibri"/>
        </w:rPr>
        <w:t>alle lærere og foreldre oppfordres til å rygge bilen inn på parkeringsplassen ved skola. FAU-representantene bør legge dette ut på klassesidene som informasjon og rektor distribuerer påminnelse/info til sin stab.</w:t>
      </w:r>
    </w:p>
    <w:p w:rsidR="00C9251F" w:rsidRDefault="00C9251F">
      <w:pPr>
        <w:rPr>
          <w:rFonts w:ascii="Calibri" w:eastAsia="Calibri" w:hAnsi="Calibri" w:cs="Calibri"/>
        </w:rPr>
      </w:pPr>
    </w:p>
    <w:p w:rsidR="00C9251F" w:rsidRDefault="00001B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SAK 3 – Forslag på nytt ordensreglement fo</w:t>
      </w:r>
      <w:r>
        <w:rPr>
          <w:rFonts w:ascii="Calibri" w:eastAsia="Calibri" w:hAnsi="Calibri" w:cs="Calibri"/>
          <w:b/>
        </w:rPr>
        <w:t>r grunnskolen.</w:t>
      </w:r>
    </w:p>
    <w:p w:rsidR="00C9251F" w:rsidRDefault="00001B9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Det nye ordensreglementet for grunnskolen er levert ut til FAU i dagens møte. Det ble ikke anledning til å gjennomgå det i møtet, så dette må eventuelt utføres i etterkant av møtet. Innspill sendes til Jon Børre innen 15.april . Jon Børre fo</w:t>
      </w:r>
      <w:r>
        <w:rPr>
          <w:rFonts w:ascii="Calibri" w:eastAsia="Calibri" w:hAnsi="Calibri" w:cs="Calibri"/>
        </w:rPr>
        <w:t>rmidler samlet tilbakemelding til rektor.</w:t>
      </w:r>
    </w:p>
    <w:p w:rsidR="00C9251F" w:rsidRDefault="00001B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 nye ordensreglementet vedlegges referatet.</w:t>
      </w:r>
    </w:p>
    <w:p w:rsidR="00C9251F" w:rsidRDefault="00C9251F">
      <w:pPr>
        <w:rPr>
          <w:rFonts w:ascii="Calibri" w:eastAsia="Calibri" w:hAnsi="Calibri" w:cs="Calibri"/>
        </w:rPr>
      </w:pPr>
    </w:p>
    <w:p w:rsidR="00C9251F" w:rsidRDefault="00001B9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Eventuelt</w:t>
      </w:r>
    </w:p>
    <w:p w:rsidR="00C9251F" w:rsidRDefault="00001B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Vårdugnad - Forslag om onsdag 8.mai, men endelig dato settes på neste FAU-møte.</w:t>
      </w:r>
    </w:p>
    <w:p w:rsidR="00C9251F" w:rsidRDefault="00001B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Forslag om nytt FAU-møte i slutten av april. Nærmere innkalling kommer.</w:t>
      </w:r>
    </w:p>
    <w:p w:rsidR="00C9251F" w:rsidRDefault="00C9251F">
      <w:pPr>
        <w:rPr>
          <w:rFonts w:ascii="Calibri" w:eastAsia="Calibri" w:hAnsi="Calibri" w:cs="Calibri"/>
        </w:rPr>
      </w:pPr>
    </w:p>
    <w:p w:rsidR="00C9251F" w:rsidRDefault="00001B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Møt</w:t>
      </w:r>
      <w:r>
        <w:rPr>
          <w:rFonts w:ascii="Calibri" w:eastAsia="Calibri" w:hAnsi="Calibri" w:cs="Calibri"/>
        </w:rPr>
        <w:t>et avsluttet kl 21.00.</w:t>
      </w:r>
    </w:p>
    <w:p w:rsidR="00C9251F" w:rsidRDefault="00C9251F">
      <w:pPr>
        <w:rPr>
          <w:rFonts w:ascii="Calibri" w:eastAsia="Calibri" w:hAnsi="Calibri" w:cs="Calibri"/>
        </w:rPr>
      </w:pPr>
    </w:p>
    <w:p w:rsidR="00C9251F" w:rsidRDefault="00C9251F">
      <w:pPr>
        <w:rPr>
          <w:rFonts w:ascii="Calibri" w:eastAsia="Calibri" w:hAnsi="Calibri" w:cs="Calibri"/>
        </w:rPr>
      </w:pPr>
    </w:p>
    <w:p w:rsidR="00C9251F" w:rsidRDefault="00001B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Yngve Toften</w:t>
      </w:r>
    </w:p>
    <w:p w:rsidR="00C9251F" w:rsidRDefault="00001B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(referent)</w:t>
      </w:r>
    </w:p>
    <w:p w:rsidR="00C9251F" w:rsidRDefault="00C9251F">
      <w:pPr>
        <w:rPr>
          <w:rFonts w:ascii="Calibri" w:eastAsia="Calibri" w:hAnsi="Calibri" w:cs="Calibri"/>
        </w:rPr>
      </w:pPr>
    </w:p>
    <w:sectPr w:rsidR="00C92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1F"/>
    <w:rsid w:val="00001B90"/>
    <w:rsid w:val="00C9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55BFC-8885-4400-ADEC-FC0B9A78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Kommune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Andersen</dc:creator>
  <cp:lastModifiedBy>Tove Andersen</cp:lastModifiedBy>
  <cp:revision>2</cp:revision>
  <dcterms:created xsi:type="dcterms:W3CDTF">2019-03-25T06:41:00Z</dcterms:created>
  <dcterms:modified xsi:type="dcterms:W3CDTF">2019-03-25T06:41:00Z</dcterms:modified>
</cp:coreProperties>
</file>